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F5" w:rsidRPr="008A1AF5" w:rsidRDefault="008A1AF5" w:rsidP="008A1AF5">
      <w:pPr>
        <w:rPr>
          <w:rFonts w:ascii="Times New Roman" w:hAnsi="Times New Roman" w:cs="Times New Roman"/>
          <w:b/>
          <w:sz w:val="24"/>
          <w:szCs w:val="24"/>
        </w:rPr>
      </w:pPr>
      <w:r w:rsidRPr="008A1AF5">
        <w:rPr>
          <w:rFonts w:ascii="Times New Roman" w:hAnsi="Times New Roman" w:cs="Times New Roman"/>
          <w:b/>
          <w:sz w:val="24"/>
          <w:szCs w:val="24"/>
        </w:rPr>
        <w:t>Munin 3-5 åringene</w:t>
      </w:r>
      <w:bookmarkStart w:id="0" w:name="_GoBack"/>
      <w:bookmarkEnd w:id="0"/>
    </w:p>
    <w:p w:rsidR="008A1AF5" w:rsidRPr="008A1AF5" w:rsidRDefault="008A1AF5" w:rsidP="008A1AF5">
      <w:pPr>
        <w:rPr>
          <w:rFonts w:ascii="Times New Roman" w:hAnsi="Times New Roman" w:cs="Times New Roman"/>
          <w:sz w:val="24"/>
          <w:szCs w:val="24"/>
        </w:rPr>
      </w:pPr>
      <w:r w:rsidRPr="008A1AF5">
        <w:rPr>
          <w:rFonts w:ascii="Times New Roman" w:hAnsi="Times New Roman" w:cs="Times New Roman"/>
          <w:sz w:val="24"/>
          <w:szCs w:val="24"/>
        </w:rPr>
        <w:t xml:space="preserve">På Munin jobber vi temabasert, med planlagte tema ut fra års </w:t>
      </w:r>
      <w:proofErr w:type="gramStart"/>
      <w:r w:rsidRPr="008A1AF5">
        <w:rPr>
          <w:rFonts w:ascii="Times New Roman" w:hAnsi="Times New Roman" w:cs="Times New Roman"/>
          <w:sz w:val="24"/>
          <w:szCs w:val="24"/>
        </w:rPr>
        <w:t>hjulet</w:t>
      </w:r>
      <w:proofErr w:type="gramEnd"/>
      <w:r w:rsidRPr="008A1AF5">
        <w:rPr>
          <w:rFonts w:ascii="Times New Roman" w:hAnsi="Times New Roman" w:cs="Times New Roman"/>
          <w:sz w:val="24"/>
          <w:szCs w:val="24"/>
        </w:rPr>
        <w:t xml:space="preserve"> vårt og tema som interesserer barn. Her bruker vi </w:t>
      </w:r>
      <w:proofErr w:type="gramStart"/>
      <w:r w:rsidRPr="008A1AF5">
        <w:rPr>
          <w:rFonts w:ascii="Times New Roman" w:hAnsi="Times New Roman" w:cs="Times New Roman"/>
          <w:sz w:val="24"/>
          <w:szCs w:val="24"/>
        </w:rPr>
        <w:t>bla</w:t>
      </w:r>
      <w:proofErr w:type="gramEnd"/>
      <w:r w:rsidRPr="008A1AF5">
        <w:rPr>
          <w:rFonts w:ascii="Times New Roman" w:hAnsi="Times New Roman" w:cs="Times New Roman"/>
          <w:sz w:val="24"/>
          <w:szCs w:val="24"/>
        </w:rPr>
        <w:t xml:space="preserve">. lek, naturen, forming, musikk, litteratur, samtaler og IKT for å gi inspirasjon, dybde og kunnskap om de ulike temaene. Det kan være alt fra trafikksikkerhet og Lofotfiske til kroppen vår og bærekraftig utvikling. Livsmestring er viktig for oss, vi ønsker å være et sted der barna kan erfare, teste ut, prøve </w:t>
      </w:r>
      <w:proofErr w:type="gramStart"/>
      <w:r w:rsidRPr="008A1AF5">
        <w:rPr>
          <w:rFonts w:ascii="Times New Roman" w:hAnsi="Times New Roman" w:cs="Times New Roman"/>
          <w:sz w:val="24"/>
          <w:szCs w:val="24"/>
        </w:rPr>
        <w:t>og</w:t>
      </w:r>
      <w:proofErr w:type="gramEnd"/>
      <w:r w:rsidRPr="008A1AF5">
        <w:rPr>
          <w:rFonts w:ascii="Times New Roman" w:hAnsi="Times New Roman" w:cs="Times New Roman"/>
          <w:sz w:val="24"/>
          <w:szCs w:val="24"/>
        </w:rPr>
        <w:t xml:space="preserve"> feile  i trygge omgivelser </w:t>
      </w:r>
    </w:p>
    <w:p w:rsidR="008A1AF5" w:rsidRPr="008A1AF5" w:rsidRDefault="008A1AF5" w:rsidP="008A1AF5">
      <w:pPr>
        <w:rPr>
          <w:rFonts w:ascii="Times New Roman" w:hAnsi="Times New Roman" w:cs="Times New Roman"/>
          <w:sz w:val="24"/>
          <w:szCs w:val="24"/>
        </w:rPr>
      </w:pPr>
      <w:r w:rsidRPr="008A1AF5">
        <w:rPr>
          <w:rFonts w:ascii="Times New Roman" w:hAnsi="Times New Roman" w:cs="Times New Roman"/>
          <w:sz w:val="24"/>
          <w:szCs w:val="24"/>
        </w:rPr>
        <w:t>Vi deler gruppen</w:t>
      </w:r>
      <w:r w:rsidRPr="008A1AF5">
        <w:rPr>
          <w:rFonts w:ascii="Times New Roman" w:hAnsi="Times New Roman" w:cs="Times New Roman"/>
          <w:sz w:val="24"/>
          <w:szCs w:val="24"/>
        </w:rPr>
        <w:t>e inn i aldersbestemte grupper S</w:t>
      </w:r>
      <w:r w:rsidRPr="008A1AF5">
        <w:rPr>
          <w:rFonts w:ascii="Times New Roman" w:hAnsi="Times New Roman" w:cs="Times New Roman"/>
          <w:sz w:val="24"/>
          <w:szCs w:val="24"/>
        </w:rPr>
        <w:t>tjerne 3-4</w:t>
      </w:r>
      <w:r w:rsidRPr="008A1AF5">
        <w:rPr>
          <w:rFonts w:ascii="Times New Roman" w:hAnsi="Times New Roman" w:cs="Times New Roman"/>
          <w:sz w:val="24"/>
          <w:szCs w:val="24"/>
        </w:rPr>
        <w:t xml:space="preserve"> år, Måne 4-5- år, og Solgruppa 5-6 år. Det er faste </w:t>
      </w:r>
      <w:r w:rsidRPr="008A1AF5">
        <w:rPr>
          <w:rFonts w:ascii="Times New Roman" w:hAnsi="Times New Roman" w:cs="Times New Roman"/>
          <w:sz w:val="24"/>
          <w:szCs w:val="24"/>
        </w:rPr>
        <w:t xml:space="preserve">dags- og </w:t>
      </w:r>
      <w:proofErr w:type="spellStart"/>
      <w:r w:rsidRPr="008A1AF5">
        <w:rPr>
          <w:rFonts w:ascii="Times New Roman" w:hAnsi="Times New Roman" w:cs="Times New Roman"/>
          <w:sz w:val="24"/>
          <w:szCs w:val="24"/>
        </w:rPr>
        <w:t>ukesrytmer</w:t>
      </w:r>
      <w:proofErr w:type="spellEnd"/>
      <w:r w:rsidRPr="008A1AF5">
        <w:rPr>
          <w:rFonts w:ascii="Times New Roman" w:hAnsi="Times New Roman" w:cs="Times New Roman"/>
          <w:sz w:val="24"/>
          <w:szCs w:val="24"/>
        </w:rPr>
        <w:t xml:space="preserve"> som gir forutsigbarhet og rom for det vi mener er viktig i barnehagehverdag. Dagene er varierte, noen dager deles barnegruppen inn i aldersbetingede grupper, andre dager har vi felles aktiviteter. Vi ønsker at barna skal utvikle et godt selvbilde og få styrket gruppetilhørigheten. De eldste barna har også en førskolegruppe der vi ønsker å gi barna erfaringer og kunnskap ut fra deres forutsetninger og forventninger.</w:t>
      </w:r>
    </w:p>
    <w:p w:rsidR="008A1AF5" w:rsidRPr="008A1AF5" w:rsidRDefault="008A1AF5" w:rsidP="008A1AF5">
      <w:pPr>
        <w:rPr>
          <w:rFonts w:ascii="Times New Roman" w:hAnsi="Times New Roman" w:cs="Times New Roman"/>
          <w:sz w:val="24"/>
          <w:szCs w:val="24"/>
        </w:rPr>
      </w:pPr>
      <w:r w:rsidRPr="008A1AF5">
        <w:rPr>
          <w:rFonts w:ascii="Times New Roman" w:hAnsi="Times New Roman" w:cs="Times New Roman"/>
          <w:sz w:val="24"/>
          <w:szCs w:val="24"/>
        </w:rPr>
        <w:t xml:space="preserve">Vi har faste </w:t>
      </w:r>
      <w:proofErr w:type="spellStart"/>
      <w:r w:rsidRPr="008A1AF5">
        <w:rPr>
          <w:rFonts w:ascii="Times New Roman" w:hAnsi="Times New Roman" w:cs="Times New Roman"/>
          <w:sz w:val="24"/>
          <w:szCs w:val="24"/>
        </w:rPr>
        <w:t>turdager</w:t>
      </w:r>
      <w:proofErr w:type="spellEnd"/>
      <w:r w:rsidRPr="008A1AF5">
        <w:rPr>
          <w:rFonts w:ascii="Times New Roman" w:hAnsi="Times New Roman" w:cs="Times New Roman"/>
          <w:sz w:val="24"/>
          <w:szCs w:val="24"/>
        </w:rPr>
        <w:t>, gruppetider, Blesthalldag og frilekdager. Vi vektlegger mye tid ute, både på barnehagens uteområde, i skogen vår og på tur i nærmiljøet.  For oss er leken viktig, både i organisert form og i frilek. God sosial kompetanse vil være en styrke å ha med seg videre i livet og vi jobber aktivt på dette området, det å være raus, inkluderende og gode forbilder er viktig for oss i personalet.</w:t>
      </w:r>
    </w:p>
    <w:p w:rsidR="00E67A18" w:rsidRDefault="00E67A18"/>
    <w:sectPr w:rsidR="00E67A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1C"/>
    <w:rsid w:val="008A1AF5"/>
    <w:rsid w:val="00B2731C"/>
    <w:rsid w:val="00E67A1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F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AF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1214</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Britt-Iren Walle</dc:creator>
  <cp:keywords/>
  <dc:description/>
  <cp:lastModifiedBy>Britt-Iren Walle</cp:lastModifiedBy>
  <cp:revision>2</cp:revision>
  <dcterms:created xsi:type="dcterms:W3CDTF">2024-04-12T06:50:00Z</dcterms:created>
  <dcterms:modified xsi:type="dcterms:W3CDTF">2024-04-12T06:56:00Z</dcterms:modified>
</cp:coreProperties>
</file>